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202" w:rsidRDefault="00711202">
      <w:pPr>
        <w:spacing w:after="0"/>
        <w:jc w:val="right"/>
        <w:outlineLvl w:val="0"/>
        <w:rPr>
          <w:rFonts w:asci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2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ПРОТОКОЛУ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___</w:t>
      </w:r>
    </w:p>
    <w:p w:rsidR="00711202" w:rsidRDefault="00711202">
      <w:pPr>
        <w:spacing w:after="0"/>
        <w:jc w:val="right"/>
        <w:rPr>
          <w:rFonts w:asci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/>
          <w:color w:val="000000"/>
          <w:sz w:val="24"/>
          <w:szCs w:val="24"/>
          <w:lang w:eastAsia="ru-RU"/>
        </w:rPr>
        <w:t>общего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собрания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собственников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помещений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многоквартирном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cs="Times New Roman"/>
          <w:color w:val="000000"/>
          <w:sz w:val="24"/>
          <w:szCs w:val="24"/>
          <w:lang w:eastAsia="ru-RU"/>
        </w:rPr>
        <w:t>доме</w:t>
      </w:r>
    </w:p>
    <w:p w:rsidR="00711202" w:rsidRDefault="00711202">
      <w:pPr>
        <w:spacing w:after="0"/>
        <w:jc w:val="center"/>
        <w:rPr>
          <w:rFonts w:ascii="Times New Roman" w:cs="Times New Roman"/>
          <w:sz w:val="24"/>
        </w:rPr>
      </w:pPr>
    </w:p>
    <w:p w:rsidR="00711202" w:rsidRDefault="00711202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СООБЩЕНИЕ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</w:t>
      </w:r>
      <w:r>
        <w:rPr>
          <w:rFonts w:ascii="Times New Roman" w:cs="Times New Roman"/>
          <w:sz w:val="24"/>
        </w:rPr>
        <w:t>ОВ</w:t>
      </w:r>
    </w:p>
    <w:p w:rsidR="00711202" w:rsidRDefault="00711202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РАСПОЛОЖЕННОМ</w:t>
      </w:r>
    </w:p>
    <w:p w:rsidR="00711202" w:rsidRDefault="00711202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АДРЕСУ</w:t>
      </w:r>
      <w:r>
        <w:rPr>
          <w:rFonts w:ascii="Times New Roman" w:cs="Times New Roman"/>
          <w:sz w:val="24"/>
        </w:rPr>
        <w:t>: ____________________________________________________________</w:t>
      </w:r>
    </w:p>
    <w:p w:rsidR="00711202" w:rsidRDefault="00711202">
      <w:pPr>
        <w:spacing w:after="0"/>
        <w:jc w:val="center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</w:t>
      </w:r>
    </w:p>
    <w:p w:rsidR="00711202" w:rsidRDefault="00711202">
      <w:pPr>
        <w:spacing w:after="0"/>
        <w:rPr>
          <w:rFonts w:ascii="Times New Roman" w:cs="Times New Roman"/>
          <w:sz w:val="24"/>
        </w:rPr>
      </w:pPr>
    </w:p>
    <w:p w:rsidR="00711202" w:rsidRDefault="00711202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Сообщаем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что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инициативе</w:t>
      </w:r>
      <w:r>
        <w:rPr>
          <w:rFonts w:ascii="Times New Roman" w:cs="Times New Roman"/>
          <w:sz w:val="24"/>
        </w:rPr>
        <w:t xml:space="preserve"> _______________________________________________</w:t>
      </w:r>
    </w:p>
    <w:p w:rsidR="00711202" w:rsidRDefault="00711202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711202" w:rsidRDefault="00711202">
      <w:pPr>
        <w:spacing w:after="0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(</w:t>
      </w:r>
      <w:r>
        <w:rPr>
          <w:rFonts w:ascii="Times New Roman" w:cs="Times New Roman"/>
          <w:sz w:val="24"/>
        </w:rPr>
        <w:t>указывается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 </w:t>
      </w:r>
      <w:r>
        <w:rPr>
          <w:rFonts w:ascii="Times New Roman" w:cs="Times New Roman"/>
          <w:sz w:val="24"/>
        </w:rPr>
        <w:t>собственника</w:t>
      </w:r>
      <w:r>
        <w:rPr>
          <w:rFonts w:ascii="Times New Roman" w:cs="Times New Roman"/>
          <w:sz w:val="24"/>
        </w:rPr>
        <w:t>(</w:t>
      </w:r>
      <w:r>
        <w:rPr>
          <w:rFonts w:ascii="Times New Roman" w:cs="Times New Roman"/>
          <w:sz w:val="24"/>
        </w:rPr>
        <w:t>ов</w:t>
      </w:r>
      <w:r>
        <w:rPr>
          <w:rFonts w:ascii="Times New Roman" w:cs="Times New Roman"/>
          <w:sz w:val="24"/>
        </w:rPr>
        <w:t xml:space="preserve">)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номера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их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) - </w:t>
      </w:r>
      <w:r>
        <w:rPr>
          <w:rFonts w:ascii="Times New Roman" w:cs="Times New Roman"/>
          <w:sz w:val="24"/>
        </w:rPr>
        <w:t>будет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проводиться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собственников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расположенном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адресу</w:t>
      </w:r>
      <w:r>
        <w:rPr>
          <w:rFonts w:ascii="Times New Roman" w:cs="Times New Roman"/>
          <w:sz w:val="24"/>
        </w:rPr>
        <w:t>: _____________________________________________________________________________</w:t>
      </w:r>
    </w:p>
    <w:p w:rsidR="00711202" w:rsidRDefault="00711202">
      <w:pPr>
        <w:spacing w:after="0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711202" w:rsidRDefault="00711202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форме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очного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голосования</w:t>
      </w:r>
    </w:p>
    <w:p w:rsidR="00711202" w:rsidRDefault="00711202">
      <w:pPr>
        <w:spacing w:after="0"/>
        <w:rPr>
          <w:rFonts w:ascii="Times New Roman" w:cs="Times New Roman"/>
          <w:sz w:val="24"/>
        </w:rPr>
      </w:pPr>
    </w:p>
    <w:p w:rsidR="00711202" w:rsidRDefault="00711202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Дата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_______________________________________________</w:t>
      </w:r>
    </w:p>
    <w:p w:rsidR="00711202" w:rsidRDefault="00711202">
      <w:pPr>
        <w:spacing w:after="0"/>
        <w:rPr>
          <w:rFonts w:ascii="Times New Roman" w:cs="Times New Roman"/>
          <w:sz w:val="24"/>
        </w:rPr>
      </w:pPr>
    </w:p>
    <w:p w:rsidR="00711202" w:rsidRDefault="00711202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Место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</w:t>
      </w:r>
    </w:p>
    <w:p w:rsidR="00711202" w:rsidRDefault="00711202">
      <w:pPr>
        <w:spacing w:after="0"/>
        <w:rPr>
          <w:rFonts w:ascii="Times New Roman" w:cs="Times New Roman"/>
          <w:sz w:val="24"/>
        </w:rPr>
      </w:pPr>
    </w:p>
    <w:p w:rsidR="00711202" w:rsidRDefault="00711202">
      <w:pPr>
        <w:spacing w:after="0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Время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 ______________________________________________</w:t>
      </w:r>
    </w:p>
    <w:p w:rsidR="00711202" w:rsidRDefault="00711202">
      <w:pPr>
        <w:spacing w:after="0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Повестка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дня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>:</w:t>
      </w: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1.</w:t>
      </w:r>
      <w:r>
        <w:rPr>
          <w:rFonts w:ascii="Times New Roman" w:cs="Times New Roman"/>
          <w:sz w:val="24"/>
        </w:rPr>
        <w:tab/>
        <w:t xml:space="preserve"> </w:t>
      </w:r>
      <w:r>
        <w:rPr>
          <w:rFonts w:ascii="Times New Roman" w:cs="Times New Roman"/>
          <w:sz w:val="24"/>
        </w:rPr>
        <w:t>Принятие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решения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выборе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председателя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секретаря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членов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счетной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комиссии</w:t>
      </w:r>
      <w:r>
        <w:rPr>
          <w:rFonts w:ascii="Times New Roman" w:cs="Times New Roman"/>
          <w:sz w:val="24"/>
        </w:rPr>
        <w:t>.</w:t>
      </w: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2.</w:t>
      </w:r>
      <w:r>
        <w:rPr>
          <w:rFonts w:ascii="Times New Roman" w:cs="Times New Roman"/>
          <w:sz w:val="24"/>
        </w:rPr>
        <w:tab/>
      </w:r>
      <w:r>
        <w:rPr>
          <w:rFonts w:ascii="Times New Roman" w:cs="Times New Roman"/>
          <w:sz w:val="24"/>
        </w:rPr>
        <w:t>Принятие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решения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выборе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способа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формирования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фонда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капитального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ремонта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путем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перечисления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взносов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капитальный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ремонт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счет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регионального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оператора</w:t>
      </w:r>
      <w:r>
        <w:rPr>
          <w:rFonts w:ascii="Times New Roman" w:cs="Times New Roman"/>
          <w:sz w:val="24"/>
        </w:rPr>
        <w:t>.</w:t>
      </w: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3.</w:t>
      </w:r>
      <w:r>
        <w:rPr>
          <w:rFonts w:ascii="Times New Roman" w:cs="Times New Roman"/>
          <w:sz w:val="24"/>
        </w:rPr>
        <w:tab/>
      </w:r>
      <w:r>
        <w:rPr>
          <w:rFonts w:ascii="Times New Roman" w:cs="Times New Roman"/>
          <w:sz w:val="24"/>
        </w:rPr>
        <w:t>Принятие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решения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выборе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лица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уполномоченного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собственниками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представление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интересов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собственников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взаимоотношениях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региональным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оператором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органами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местного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самоуправления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исполнительными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органами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субъекта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РФ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вопросам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организации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проведения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капитального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ремонта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многоквартирного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дома</w:t>
      </w:r>
      <w:r>
        <w:rPr>
          <w:rFonts w:ascii="Times New Roman" w:cs="Times New Roman"/>
          <w:sz w:val="24"/>
        </w:rPr>
        <w:t>.</w:t>
      </w: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lastRenderedPageBreak/>
        <w:t>Порядок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ознакомления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информацией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(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) </w:t>
      </w:r>
      <w:r>
        <w:rPr>
          <w:rFonts w:ascii="Times New Roman" w:cs="Times New Roman"/>
          <w:sz w:val="24"/>
        </w:rPr>
        <w:t>материалами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которые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будут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представлены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данном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место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адрес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где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ними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можно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ознакомиться</w:t>
      </w:r>
      <w:r>
        <w:rPr>
          <w:rFonts w:ascii="Times New Roman" w:cs="Times New Roman"/>
          <w:sz w:val="24"/>
        </w:rPr>
        <w:t>: ______________</w:t>
      </w: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</w:t>
      </w: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jc w:val="both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Дополнительно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сообщаем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что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если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Вы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можете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принять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личное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участие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общем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собрании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то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за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может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проголосовать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Ваш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представитель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имеющий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доверенность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голосование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оформленную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в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соответствии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требованиями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пунктов</w:t>
      </w:r>
      <w:r>
        <w:rPr>
          <w:rFonts w:ascii="Times New Roman" w:cs="Times New Roman"/>
          <w:sz w:val="24"/>
        </w:rPr>
        <w:t xml:space="preserve"> 4 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 xml:space="preserve"> 5 </w:t>
      </w:r>
      <w:r>
        <w:rPr>
          <w:rFonts w:ascii="Times New Roman" w:cs="Times New Roman"/>
          <w:sz w:val="24"/>
        </w:rPr>
        <w:t>статьи</w:t>
      </w:r>
      <w:r>
        <w:rPr>
          <w:rFonts w:ascii="Times New Roman" w:cs="Times New Roman"/>
          <w:sz w:val="24"/>
        </w:rPr>
        <w:t xml:space="preserve"> 185 </w:t>
      </w:r>
      <w:r>
        <w:rPr>
          <w:rFonts w:ascii="Times New Roman" w:cs="Times New Roman"/>
          <w:sz w:val="24"/>
        </w:rPr>
        <w:t>Гражданского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кодекса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Российской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Федерации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или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удостоверенной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нотариально</w:t>
      </w:r>
      <w:r>
        <w:rPr>
          <w:rFonts w:ascii="Times New Roman" w:cs="Times New Roman"/>
          <w:sz w:val="24"/>
        </w:rPr>
        <w:t>.</w:t>
      </w:r>
    </w:p>
    <w:p w:rsidR="00711202" w:rsidRDefault="00711202">
      <w:pPr>
        <w:spacing w:after="0" w:line="360" w:lineRule="auto"/>
        <w:jc w:val="both"/>
        <w:rPr>
          <w:rFonts w:ascii="Times New Roman" w:cs="Times New Roman"/>
          <w:sz w:val="24"/>
        </w:rPr>
      </w:pP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Инициатор</w:t>
      </w:r>
      <w:r>
        <w:rPr>
          <w:rFonts w:ascii="Times New Roman" w:cs="Times New Roman"/>
          <w:sz w:val="24"/>
        </w:rPr>
        <w:t xml:space="preserve"> (</w:t>
      </w:r>
      <w:r>
        <w:rPr>
          <w:rFonts w:ascii="Times New Roman" w:cs="Times New Roman"/>
          <w:sz w:val="24"/>
        </w:rPr>
        <w:t>инициативная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группа</w:t>
      </w:r>
      <w:r>
        <w:rPr>
          <w:rFonts w:ascii="Times New Roman" w:cs="Times New Roman"/>
          <w:sz w:val="24"/>
        </w:rPr>
        <w:t>):</w:t>
      </w: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_____________________________________________________________________________/ (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., </w:t>
      </w:r>
      <w:r>
        <w:rPr>
          <w:rFonts w:ascii="Times New Roman" w:cs="Times New Roman"/>
          <w:sz w:val="24"/>
        </w:rPr>
        <w:t>номер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принадлежащего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праве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собственности</w:t>
      </w:r>
      <w:r>
        <w:rPr>
          <w:rFonts w:ascii="Times New Roman" w:cs="Times New Roman"/>
          <w:sz w:val="24"/>
        </w:rPr>
        <w:t>);</w:t>
      </w:r>
    </w:p>
    <w:p w:rsidR="00711202" w:rsidRDefault="00711202">
      <w:pPr>
        <w:spacing w:after="0" w:line="360" w:lineRule="auto"/>
        <w:rPr>
          <w:rFonts w:ascii="Times New Roman" w:cs="Times New Roman"/>
          <w:sz w:val="24"/>
        </w:rPr>
      </w:pPr>
      <w:r>
        <w:rPr>
          <w:rFonts w:ascii="Times New Roman" w:cs="Times New Roman"/>
          <w:sz w:val="24"/>
        </w:rPr>
        <w:t>_____________________________________________________________________________/(</w:t>
      </w:r>
      <w:r>
        <w:rPr>
          <w:rFonts w:ascii="Times New Roman" w:cs="Times New Roman"/>
          <w:sz w:val="24"/>
        </w:rPr>
        <w:t>Ф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И</w:t>
      </w:r>
      <w:r>
        <w:rPr>
          <w:rFonts w:ascii="Times New Roman" w:cs="Times New Roman"/>
          <w:sz w:val="24"/>
        </w:rPr>
        <w:t>.</w:t>
      </w:r>
      <w:r>
        <w:rPr>
          <w:rFonts w:ascii="Times New Roman" w:cs="Times New Roman"/>
          <w:sz w:val="24"/>
        </w:rPr>
        <w:t>О</w:t>
      </w:r>
      <w:r>
        <w:rPr>
          <w:rFonts w:ascii="Times New Roman" w:cs="Times New Roman"/>
          <w:sz w:val="24"/>
        </w:rPr>
        <w:t xml:space="preserve">., </w:t>
      </w:r>
      <w:r>
        <w:rPr>
          <w:rFonts w:ascii="Times New Roman" w:cs="Times New Roman"/>
          <w:sz w:val="24"/>
        </w:rPr>
        <w:t>номер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помещения</w:t>
      </w:r>
      <w:r>
        <w:rPr>
          <w:rFonts w:ascii="Times New Roman" w:cs="Times New Roman"/>
          <w:sz w:val="24"/>
        </w:rPr>
        <w:t xml:space="preserve">, </w:t>
      </w:r>
      <w:r>
        <w:rPr>
          <w:rFonts w:ascii="Times New Roman" w:cs="Times New Roman"/>
          <w:sz w:val="24"/>
        </w:rPr>
        <w:t>принадлежащего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на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праве</w:t>
      </w:r>
      <w:r>
        <w:rPr>
          <w:rFonts w:ascii="Times New Roman" w:cs="Times New Roman"/>
          <w:sz w:val="24"/>
        </w:rPr>
        <w:t xml:space="preserve"> </w:t>
      </w:r>
      <w:r>
        <w:rPr>
          <w:rFonts w:ascii="Times New Roman" w:cs="Times New Roman"/>
          <w:sz w:val="24"/>
        </w:rPr>
        <w:t>собственности</w:t>
      </w:r>
      <w:r>
        <w:rPr>
          <w:rFonts w:ascii="Times New Roman" w:cs="Times New Roman"/>
          <w:sz w:val="24"/>
        </w:rPr>
        <w:t>);</w:t>
      </w:r>
    </w:p>
    <w:p w:rsidR="00711202" w:rsidRDefault="00711202">
      <w:pPr>
        <w:spacing w:after="0"/>
        <w:rPr>
          <w:rFonts w:ascii="Times New Roman" w:cs="Times New Roman"/>
          <w:sz w:val="24"/>
        </w:rPr>
      </w:pPr>
    </w:p>
    <w:p w:rsidR="00711202" w:rsidRDefault="00711202">
      <w:pPr>
        <w:spacing w:after="0"/>
        <w:rPr>
          <w:rFonts w:ascii="Times New Roman" w:cs="Times New Roman"/>
          <w:sz w:val="24"/>
        </w:rPr>
      </w:pPr>
    </w:p>
    <w:p w:rsidR="00711202" w:rsidRDefault="00711202">
      <w:pPr>
        <w:spacing w:after="0"/>
        <w:rPr>
          <w:rFonts w:ascii="Times New Roman" w:cs="Times New Roman"/>
          <w:sz w:val="24"/>
        </w:rPr>
      </w:pPr>
    </w:p>
    <w:sectPr w:rsidR="00000000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1202" w:rsidRDefault="007112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separator/>
      </w:r>
    </w:p>
  </w:endnote>
  <w:endnote w:type="continuationSeparator" w:id="0">
    <w:p w:rsidR="00711202" w:rsidRDefault="007112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1202" w:rsidRDefault="007112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separator/>
      </w:r>
    </w:p>
  </w:footnote>
  <w:footnote w:type="continuationSeparator" w:id="0">
    <w:p w:rsidR="00711202" w:rsidRDefault="007112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cs="Times New Roman"/>
          <w:sz w:val="24"/>
          <w:szCs w:val="24"/>
          <w:lang w:eastAsia="ru-RU"/>
        </w:rPr>
      </w:pPr>
      <w:r>
        <w:rPr>
          <w:rFonts w:ascii="Times New Roman" w:cs="Times New Roman"/>
          <w:sz w:val="24"/>
          <w:szCs w:val="24"/>
          <w:lang w:eastAsia="ru-RU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1701E"/>
    <w:rsid w:val="000A36B7"/>
    <w:rsid w:val="0051701E"/>
    <w:rsid w:val="0071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7EFBA2-B3AD-4A13-A978-EBF1220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uiPriority="0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qFormat="1"/>
    <w:lsdException w:name="annotation subject" w:semiHidden="1" w:unhideWhenUsed="1" w:qFormat="1"/>
    <w:lsdException w:name="No List" w:semiHidden="1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qFormat="1"/>
    <w:lsdException w:name="Table Web 3" w:qFormat="1"/>
    <w:lsdException w:name="Balloon Text" w:semiHidden="1" w:unhideWhenUsed="1" w:qFormat="1"/>
    <w:lsdException w:name="Table Grid" w:uiPriority="39" w:qFormat="1"/>
    <w:lsdException w:name="Table Theme" w:qFormat="1"/>
    <w:lsdException w:name="Placeholder Text" w:semiHidden="1" w:unhideWhenUsed="1"/>
    <w:lsdException w:name="No Spacing" w:qFormat="1"/>
    <w:lsdException w:name="List Paragraph" w:uiPriority="34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cs="Calibri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